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51FB" w14:textId="77777777" w:rsidR="00964B3C" w:rsidRPr="00E41ED3" w:rsidRDefault="00964B3C" w:rsidP="00964B3C">
      <w:pPr>
        <w:shd w:val="clear" w:color="auto" w:fill="BFBFBF" w:themeFill="background1" w:themeFillShade="BF"/>
        <w:spacing w:after="0" w:line="240" w:lineRule="auto"/>
        <w:jc w:val="center"/>
        <w:rPr>
          <w:rFonts w:ascii="Times New Roman" w:eastAsia="Times New Roman" w:hAnsi="Times New Roman" w:cs="Times New Roman"/>
          <w:b/>
          <w:sz w:val="40"/>
          <w:szCs w:val="40"/>
          <w:u w:val="single"/>
          <w:lang w:eastAsia="fr-FR"/>
        </w:rPr>
      </w:pPr>
      <w:r w:rsidRPr="00E41ED3">
        <w:rPr>
          <w:rFonts w:ascii="Times New Roman" w:eastAsia="Times New Roman" w:hAnsi="Times New Roman" w:cs="Times New Roman"/>
          <w:b/>
          <w:sz w:val="40"/>
          <w:szCs w:val="40"/>
          <w:u w:val="single"/>
          <w:lang w:eastAsia="fr-FR"/>
        </w:rPr>
        <w:t>Règlement intérieur de la cantine scolaire</w:t>
      </w:r>
    </w:p>
    <w:p w14:paraId="7798E020" w14:textId="77777777" w:rsidR="00964B3C" w:rsidRPr="008F0AE8" w:rsidRDefault="00964B3C" w:rsidP="00964B3C">
      <w:pPr>
        <w:spacing w:after="0" w:line="240" w:lineRule="auto"/>
        <w:jc w:val="center"/>
        <w:rPr>
          <w:rFonts w:ascii="Times New Roman" w:eastAsia="Times New Roman" w:hAnsi="Times New Roman" w:cs="Times New Roman"/>
          <w:b/>
          <w:sz w:val="18"/>
          <w:szCs w:val="18"/>
          <w:u w:val="single"/>
          <w:lang w:eastAsia="fr-FR"/>
        </w:rPr>
      </w:pPr>
    </w:p>
    <w:p w14:paraId="3EDB1294"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b/>
          <w:sz w:val="24"/>
          <w:szCs w:val="24"/>
          <w:u w:val="single"/>
          <w:lang w:eastAsia="fr-FR"/>
        </w:rPr>
      </w:pPr>
      <w:r w:rsidRPr="004F4A7C">
        <w:rPr>
          <w:rFonts w:ascii="Times New Roman" w:eastAsia="Times New Roman" w:hAnsi="Times New Roman" w:cs="Times New Roman"/>
          <w:b/>
          <w:sz w:val="24"/>
          <w:szCs w:val="24"/>
          <w:u w:val="single"/>
          <w:shd w:val="clear" w:color="auto" w:fill="FFFFFF" w:themeFill="background1"/>
          <w:lang w:eastAsia="fr-FR"/>
        </w:rPr>
        <w:t>Objet du règlement</w:t>
      </w:r>
    </w:p>
    <w:p w14:paraId="7564816B" w14:textId="77777777" w:rsidR="00964B3C" w:rsidRPr="008F0AE8" w:rsidRDefault="00964B3C" w:rsidP="00964B3C">
      <w:pPr>
        <w:spacing w:after="0" w:line="240" w:lineRule="auto"/>
        <w:rPr>
          <w:rFonts w:ascii="Times New Roman" w:eastAsia="Times New Roman" w:hAnsi="Times New Roman" w:cs="Times New Roman"/>
          <w:b/>
          <w:sz w:val="18"/>
          <w:szCs w:val="18"/>
          <w:u w:val="single"/>
          <w:lang w:eastAsia="fr-FR"/>
        </w:rPr>
      </w:pPr>
    </w:p>
    <w:p w14:paraId="2BC5D4EB"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Le présent règlement a pour but d’assurer le bon fonctionnement du service de restauration scolaire.</w:t>
      </w:r>
    </w:p>
    <w:p w14:paraId="5F85F657"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 xml:space="preserve">La cantine est placée sous la responsabilité de la municipalité. </w:t>
      </w:r>
    </w:p>
    <w:p w14:paraId="31483F93" w14:textId="77777777" w:rsidR="00964B3C" w:rsidRPr="008F0AE8" w:rsidRDefault="00964B3C" w:rsidP="00964B3C">
      <w:pPr>
        <w:spacing w:after="0" w:line="240" w:lineRule="auto"/>
        <w:rPr>
          <w:rFonts w:ascii="Times New Roman" w:eastAsia="Times New Roman" w:hAnsi="Times New Roman" w:cs="Times New Roman"/>
          <w:b/>
          <w:sz w:val="18"/>
          <w:szCs w:val="18"/>
          <w:u w:val="single"/>
          <w:lang w:eastAsia="fr-FR"/>
        </w:rPr>
      </w:pPr>
    </w:p>
    <w:p w14:paraId="3BBBA752" w14:textId="77777777" w:rsidR="00964B3C" w:rsidRPr="004F4A7C" w:rsidRDefault="00964B3C" w:rsidP="00964B3C">
      <w:pPr>
        <w:numPr>
          <w:ilvl w:val="0"/>
          <w:numId w:val="1"/>
        </w:numPr>
        <w:shd w:val="clear" w:color="auto" w:fill="FFFFFF" w:themeFill="background1"/>
        <w:spacing w:after="0" w:line="240" w:lineRule="auto"/>
        <w:contextualSpacing/>
        <w:rPr>
          <w:rFonts w:ascii="Times New Roman" w:eastAsia="Times New Roman" w:hAnsi="Times New Roman" w:cs="Times New Roman"/>
          <w:b/>
          <w:sz w:val="24"/>
          <w:szCs w:val="24"/>
          <w:u w:val="single"/>
          <w:lang w:eastAsia="fr-FR"/>
        </w:rPr>
      </w:pPr>
      <w:r w:rsidRPr="004F4A7C">
        <w:rPr>
          <w:rFonts w:ascii="Times New Roman" w:eastAsia="Times New Roman" w:hAnsi="Times New Roman" w:cs="Times New Roman"/>
          <w:b/>
          <w:sz w:val="24"/>
          <w:szCs w:val="24"/>
          <w:u w:val="single"/>
          <w:lang w:eastAsia="fr-FR"/>
        </w:rPr>
        <w:t>Application du présent règlement</w:t>
      </w:r>
    </w:p>
    <w:p w14:paraId="290EC21E" w14:textId="77777777" w:rsidR="00964B3C" w:rsidRPr="008F0AE8" w:rsidRDefault="00964B3C" w:rsidP="00964B3C">
      <w:pPr>
        <w:spacing w:after="0" w:line="240" w:lineRule="auto"/>
        <w:rPr>
          <w:rFonts w:ascii="Times New Roman" w:eastAsia="Times New Roman" w:hAnsi="Times New Roman" w:cs="Times New Roman"/>
          <w:b/>
          <w:sz w:val="18"/>
          <w:szCs w:val="18"/>
          <w:u w:val="single"/>
          <w:lang w:eastAsia="fr-FR"/>
        </w:rPr>
      </w:pPr>
    </w:p>
    <w:p w14:paraId="3639BDC2"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Le présent règlement est porté à la connaissance des familles par tout moyen utile : affichage et remise lors de l’inscription de l’enfant.</w:t>
      </w:r>
    </w:p>
    <w:p w14:paraId="6031928B"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Aucune dérogation au présent règlement ne pourra être acceptée.</w:t>
      </w:r>
    </w:p>
    <w:p w14:paraId="68CFBAE1"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Le non-respect des dispositions énoncées dans le règlement peut remettre en cause l’accès à la cantine des contrevenants.</w:t>
      </w:r>
    </w:p>
    <w:p w14:paraId="04414885"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5787D6AE"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sz w:val="24"/>
          <w:szCs w:val="24"/>
          <w:lang w:eastAsia="fr-FR"/>
        </w:rPr>
      </w:pPr>
      <w:r w:rsidRPr="004F4A7C">
        <w:rPr>
          <w:rFonts w:ascii="Times New Roman" w:eastAsia="Times New Roman" w:hAnsi="Times New Roman" w:cs="Times New Roman"/>
          <w:b/>
          <w:sz w:val="24"/>
          <w:szCs w:val="24"/>
          <w:u w:val="single"/>
          <w:lang w:eastAsia="fr-FR"/>
        </w:rPr>
        <w:t>Inscriptions</w:t>
      </w:r>
    </w:p>
    <w:p w14:paraId="1143AC2D"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6C310174"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Les parents dont l’enfant est appelé à fréquenter la cantine de manière régulière ou occasionnelle sont invités à procéder au préalable à son inscription auprès des services de la mairie.</w:t>
      </w:r>
    </w:p>
    <w:p w14:paraId="2F11A771" w14:textId="77777777" w:rsidR="00964B3C" w:rsidRPr="00E41ED3" w:rsidRDefault="00964B3C" w:rsidP="00964B3C">
      <w:pPr>
        <w:spacing w:after="0" w:line="240" w:lineRule="auto"/>
        <w:jc w:val="both"/>
        <w:rPr>
          <w:rFonts w:ascii="Times New Roman" w:eastAsia="Times New Roman" w:hAnsi="Times New Roman" w:cs="Times New Roman"/>
          <w:b/>
          <w:lang w:eastAsia="fr-FR"/>
        </w:rPr>
      </w:pPr>
      <w:r w:rsidRPr="00E41ED3">
        <w:rPr>
          <w:rFonts w:ascii="Times New Roman" w:eastAsia="Times New Roman" w:hAnsi="Times New Roman" w:cs="Times New Roman"/>
          <w:b/>
          <w:lang w:eastAsia="fr-FR"/>
        </w:rPr>
        <w:t>Seuls les enfants dont les dossiers complets auront été déposés à la date mentionnée sur la fiche d’inscription seront acceptés à la cantine dès la semaine de la rentrée.</w:t>
      </w:r>
    </w:p>
    <w:p w14:paraId="53516DE5" w14:textId="77777777" w:rsidR="00964B3C" w:rsidRPr="008F0AE8" w:rsidRDefault="00964B3C" w:rsidP="00964B3C">
      <w:pPr>
        <w:spacing w:after="0" w:line="240" w:lineRule="auto"/>
        <w:jc w:val="both"/>
        <w:rPr>
          <w:rFonts w:ascii="Times New Roman" w:eastAsia="Times New Roman" w:hAnsi="Times New Roman" w:cs="Times New Roman"/>
          <w:b/>
          <w:sz w:val="18"/>
          <w:szCs w:val="18"/>
          <w:lang w:eastAsia="fr-FR"/>
        </w:rPr>
      </w:pPr>
    </w:p>
    <w:p w14:paraId="75F1CDD8"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Cette inscription doit être renouvelée chaque année.</w:t>
      </w:r>
    </w:p>
    <w:p w14:paraId="5872C7A3" w14:textId="77777777" w:rsidR="00964B3C" w:rsidRPr="008F0AE8" w:rsidRDefault="00964B3C" w:rsidP="00964B3C">
      <w:pPr>
        <w:spacing w:after="0" w:line="240" w:lineRule="auto"/>
        <w:jc w:val="both"/>
        <w:rPr>
          <w:rFonts w:ascii="Times New Roman" w:eastAsia="Times New Roman" w:hAnsi="Times New Roman" w:cs="Times New Roman"/>
          <w:sz w:val="18"/>
          <w:szCs w:val="18"/>
          <w:lang w:eastAsia="fr-FR"/>
        </w:rPr>
      </w:pPr>
    </w:p>
    <w:p w14:paraId="46618EE8" w14:textId="77777777" w:rsidR="00964B3C" w:rsidRPr="00E41ED3" w:rsidRDefault="00964B3C" w:rsidP="00964B3C">
      <w:pPr>
        <w:spacing w:after="0" w:line="240" w:lineRule="auto"/>
        <w:jc w:val="both"/>
        <w:rPr>
          <w:rFonts w:ascii="Times New Roman" w:eastAsia="Times New Roman" w:hAnsi="Times New Roman" w:cs="Times New Roman"/>
          <w:b/>
          <w:lang w:eastAsia="fr-FR"/>
        </w:rPr>
      </w:pPr>
      <w:r w:rsidRPr="00E41ED3">
        <w:rPr>
          <w:rFonts w:ascii="Times New Roman" w:eastAsia="Times New Roman" w:hAnsi="Times New Roman" w:cs="Times New Roman"/>
          <w:b/>
          <w:lang w:eastAsia="fr-FR"/>
        </w:rPr>
        <w:t>Si des dettes demeurent, elles devront être impérativement soldées avant toute réinscription de l’enfant.</w:t>
      </w:r>
    </w:p>
    <w:p w14:paraId="27B43A31" w14:textId="77777777" w:rsidR="00964B3C" w:rsidRPr="008F0AE8" w:rsidRDefault="00964B3C" w:rsidP="00964B3C">
      <w:pPr>
        <w:spacing w:after="0" w:line="240" w:lineRule="auto"/>
        <w:jc w:val="both"/>
        <w:rPr>
          <w:rFonts w:ascii="Times New Roman" w:eastAsia="Times New Roman" w:hAnsi="Times New Roman" w:cs="Times New Roman"/>
          <w:bCs/>
          <w:sz w:val="18"/>
          <w:szCs w:val="18"/>
          <w:lang w:eastAsia="fr-FR"/>
        </w:rPr>
      </w:pPr>
    </w:p>
    <w:p w14:paraId="48293075"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Toute inscription à la cantine vaut acceptation du présent règlement.</w:t>
      </w:r>
    </w:p>
    <w:p w14:paraId="6F34DD5B"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La fréquentation peut être régulière (4, 3, 2 ou 1 fois par semaine) à jour(s) fixe(s)</w:t>
      </w:r>
    </w:p>
    <w:p w14:paraId="5A1CD8A1" w14:textId="77777777" w:rsidR="00964B3C" w:rsidRPr="00497111" w:rsidRDefault="00964B3C" w:rsidP="00964B3C">
      <w:pPr>
        <w:shd w:val="clear" w:color="auto" w:fill="FFFFFF" w:themeFill="background1"/>
        <w:spacing w:after="0" w:line="240" w:lineRule="auto"/>
        <w:jc w:val="both"/>
        <w:rPr>
          <w:rFonts w:ascii="Times New Roman" w:eastAsia="Times New Roman" w:hAnsi="Times New Roman" w:cs="Times New Roman"/>
          <w:b/>
          <w:bCs/>
          <w:lang w:eastAsia="fr-FR"/>
        </w:rPr>
      </w:pPr>
      <w:r w:rsidRPr="00497111">
        <w:rPr>
          <w:rFonts w:ascii="Times New Roman" w:eastAsia="Times New Roman" w:hAnsi="Times New Roman" w:cs="Times New Roman"/>
          <w:b/>
          <w:bCs/>
          <w:lang w:eastAsia="fr-FR"/>
        </w:rPr>
        <w:t xml:space="preserve">Elle peut être occasionnelle (sous réserve de place disponible) : appeler la mairie </w:t>
      </w:r>
      <w:r>
        <w:rPr>
          <w:rFonts w:ascii="Times New Roman" w:eastAsia="Times New Roman" w:hAnsi="Times New Roman" w:cs="Times New Roman"/>
          <w:b/>
          <w:bCs/>
          <w:lang w:eastAsia="fr-FR"/>
        </w:rPr>
        <w:t xml:space="preserve">ou compléter le coupon mensuel à cet effet, au mieux avant le 15 du mois précédent la période concernée, au maximum 10 jours avant, </w:t>
      </w:r>
      <w:r w:rsidRPr="00497111">
        <w:rPr>
          <w:rFonts w:ascii="Times New Roman" w:eastAsia="Times New Roman" w:hAnsi="Times New Roman" w:cs="Times New Roman"/>
          <w:b/>
          <w:bCs/>
          <w:lang w:eastAsia="fr-FR"/>
        </w:rPr>
        <w:t xml:space="preserve">pour que nous puissions commander les repas auprès de notre prestataire. </w:t>
      </w:r>
    </w:p>
    <w:p w14:paraId="1FAF79F9" w14:textId="77777777" w:rsidR="00964B3C" w:rsidRPr="00E41ED3" w:rsidRDefault="00964B3C" w:rsidP="00964B3C">
      <w:pPr>
        <w:shd w:val="clear" w:color="auto" w:fill="FFFFFF" w:themeFill="background1"/>
        <w:spacing w:after="0" w:line="240" w:lineRule="auto"/>
        <w:jc w:val="both"/>
        <w:rPr>
          <w:rFonts w:ascii="Times New Roman" w:eastAsia="Times New Roman" w:hAnsi="Times New Roman" w:cs="Times New Roman"/>
          <w:lang w:eastAsia="fr-FR"/>
        </w:rPr>
      </w:pPr>
      <w:r w:rsidRPr="00497111">
        <w:rPr>
          <w:rFonts w:ascii="Times New Roman" w:eastAsia="Times New Roman" w:hAnsi="Times New Roman" w:cs="Times New Roman"/>
          <w:b/>
          <w:bCs/>
          <w:lang w:eastAsia="fr-FR"/>
        </w:rPr>
        <w:t>Un seul changement sera possible en cours d’année entre les régimes à jours fixes ou occasionnels</w:t>
      </w:r>
      <w:r w:rsidRPr="00497111">
        <w:rPr>
          <w:rFonts w:ascii="Times New Roman" w:eastAsia="Times New Roman" w:hAnsi="Times New Roman" w:cs="Times New Roman"/>
          <w:lang w:eastAsia="fr-FR"/>
        </w:rPr>
        <w:t>.</w:t>
      </w:r>
    </w:p>
    <w:p w14:paraId="29E704FF" w14:textId="77777777" w:rsidR="00964B3C" w:rsidRPr="008F0AE8" w:rsidRDefault="00964B3C" w:rsidP="00964B3C">
      <w:pPr>
        <w:spacing w:after="0" w:line="240" w:lineRule="auto"/>
        <w:rPr>
          <w:rFonts w:ascii="Times New Roman" w:eastAsia="Times New Roman" w:hAnsi="Times New Roman" w:cs="Times New Roman"/>
          <w:sz w:val="18"/>
          <w:szCs w:val="18"/>
          <w:u w:val="single"/>
          <w:lang w:eastAsia="fr-FR"/>
        </w:rPr>
      </w:pPr>
    </w:p>
    <w:p w14:paraId="1EB785AD"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sz w:val="24"/>
          <w:szCs w:val="24"/>
          <w:lang w:eastAsia="fr-FR"/>
        </w:rPr>
      </w:pPr>
      <w:r w:rsidRPr="004F4A7C">
        <w:rPr>
          <w:rFonts w:ascii="Times New Roman" w:eastAsia="Times New Roman" w:hAnsi="Times New Roman" w:cs="Times New Roman"/>
          <w:b/>
          <w:sz w:val="24"/>
          <w:szCs w:val="24"/>
          <w:u w:val="single"/>
          <w:lang w:eastAsia="fr-FR"/>
        </w:rPr>
        <w:t>Fonctionnement</w:t>
      </w:r>
    </w:p>
    <w:p w14:paraId="01900BED"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0E2640EB"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 xml:space="preserve">La cantine fonctionne toute l’année durant les périodes scolaires, les lundi, mardi, jeudi et vendredi. Les enfants sont pris en charge par le personnel de la cantine de 12h à 13h20, heure à laquelle l’enseignant de service </w:t>
      </w:r>
      <w:r>
        <w:rPr>
          <w:rFonts w:ascii="Times New Roman" w:eastAsia="Times New Roman" w:hAnsi="Times New Roman" w:cs="Times New Roman"/>
          <w:lang w:eastAsia="fr-FR"/>
        </w:rPr>
        <w:t>prend le relais de surveillance</w:t>
      </w:r>
      <w:r w:rsidRPr="00E41ED3">
        <w:rPr>
          <w:rFonts w:ascii="Times New Roman" w:eastAsia="Times New Roman" w:hAnsi="Times New Roman" w:cs="Times New Roman"/>
          <w:lang w:eastAsia="fr-FR"/>
        </w:rPr>
        <w:t>.</w:t>
      </w:r>
    </w:p>
    <w:p w14:paraId="6C95253A"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30C20DB5"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sz w:val="24"/>
          <w:szCs w:val="24"/>
          <w:lang w:eastAsia="fr-FR"/>
        </w:rPr>
      </w:pPr>
      <w:r w:rsidRPr="004F4A7C">
        <w:rPr>
          <w:rFonts w:ascii="Times New Roman" w:eastAsia="Times New Roman" w:hAnsi="Times New Roman" w:cs="Times New Roman"/>
          <w:b/>
          <w:sz w:val="24"/>
          <w:szCs w:val="24"/>
          <w:u w:val="single"/>
          <w:lang w:eastAsia="fr-FR"/>
        </w:rPr>
        <w:t>Accueil des élèves</w:t>
      </w:r>
    </w:p>
    <w:p w14:paraId="1F949CB7"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234CE8A8"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L’encadrement et la surveillance sont assurés par du personnel municipal placé sous la responsabilité de Madame le Maire.</w:t>
      </w:r>
    </w:p>
    <w:p w14:paraId="58863625"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2FD7FD5D" w14:textId="77777777" w:rsidR="00964B3C" w:rsidRPr="004F4A7C" w:rsidRDefault="00964B3C" w:rsidP="00964B3C">
      <w:pPr>
        <w:numPr>
          <w:ilvl w:val="0"/>
          <w:numId w:val="1"/>
        </w:numPr>
        <w:shd w:val="clear" w:color="auto" w:fill="FFFFFF" w:themeFill="background1"/>
        <w:spacing w:after="0" w:line="240" w:lineRule="auto"/>
        <w:contextualSpacing/>
        <w:rPr>
          <w:rFonts w:ascii="Times New Roman" w:eastAsia="Times New Roman" w:hAnsi="Times New Roman" w:cs="Times New Roman"/>
          <w:sz w:val="24"/>
          <w:szCs w:val="24"/>
          <w:lang w:eastAsia="fr-FR"/>
        </w:rPr>
      </w:pPr>
      <w:r w:rsidRPr="004F4A7C">
        <w:rPr>
          <w:rFonts w:ascii="Times New Roman" w:eastAsia="Times New Roman" w:hAnsi="Times New Roman" w:cs="Times New Roman"/>
          <w:b/>
          <w:sz w:val="24"/>
          <w:szCs w:val="24"/>
          <w:u w:val="single"/>
          <w:lang w:eastAsia="fr-FR"/>
        </w:rPr>
        <w:t>Tarifs</w:t>
      </w:r>
    </w:p>
    <w:p w14:paraId="0C1F9D0C" w14:textId="77777777" w:rsidR="00964B3C" w:rsidRPr="008F0AE8" w:rsidRDefault="00964B3C" w:rsidP="00964B3C">
      <w:pPr>
        <w:shd w:val="clear" w:color="auto" w:fill="FFFFFF" w:themeFill="background1"/>
        <w:spacing w:after="0" w:line="240" w:lineRule="auto"/>
        <w:rPr>
          <w:rFonts w:ascii="Times New Roman" w:eastAsia="Times New Roman" w:hAnsi="Times New Roman" w:cs="Times New Roman"/>
          <w:sz w:val="18"/>
          <w:szCs w:val="18"/>
          <w:lang w:eastAsia="fr-FR"/>
        </w:rPr>
      </w:pPr>
    </w:p>
    <w:p w14:paraId="33D89B0B" w14:textId="77777777" w:rsidR="00964B3C" w:rsidRPr="00E41ED3" w:rsidRDefault="00964B3C" w:rsidP="00964B3C">
      <w:pPr>
        <w:shd w:val="clear" w:color="auto" w:fill="FFFFFF" w:themeFill="background1"/>
        <w:spacing w:after="0" w:line="240" w:lineRule="auto"/>
        <w:rPr>
          <w:rFonts w:ascii="Times New Roman" w:eastAsia="Times New Roman" w:hAnsi="Times New Roman" w:cs="Times New Roman"/>
          <w:highlight w:val="yellow"/>
          <w:lang w:eastAsia="fr-FR"/>
        </w:rPr>
      </w:pPr>
      <w:r w:rsidRPr="00497111">
        <w:rPr>
          <w:rFonts w:ascii="Times New Roman" w:eastAsia="Times New Roman" w:hAnsi="Times New Roman" w:cs="Times New Roman"/>
          <w:lang w:eastAsia="fr-FR"/>
        </w:rPr>
        <w:t>Les tarifs sont fixés par délibération du conseil municipal.</w:t>
      </w:r>
    </w:p>
    <w:p w14:paraId="17C0CBFE" w14:textId="77777777" w:rsidR="00964B3C" w:rsidRPr="00E41ED3" w:rsidRDefault="00964B3C" w:rsidP="00964B3C">
      <w:pPr>
        <w:spacing w:before="120" w:after="120" w:line="240" w:lineRule="auto"/>
        <w:rPr>
          <w:rFonts w:ascii="Times New Roman" w:eastAsia="Calibri" w:hAnsi="Times New Roman" w:cs="Times New Roman"/>
          <w:u w:val="single"/>
          <w:lang w:eastAsia="fr-FR"/>
        </w:rPr>
      </w:pPr>
      <w:r w:rsidRPr="00E41ED3">
        <w:rPr>
          <w:rFonts w:ascii="Times New Roman" w:eastAsia="Calibri" w:hAnsi="Times New Roman" w:cs="Times New Roman"/>
          <w:u w:val="single"/>
          <w:lang w:eastAsia="fr-FR"/>
        </w:rPr>
        <w:t>Tarif abonné :</w:t>
      </w:r>
    </w:p>
    <w:p w14:paraId="5A5E7E54" w14:textId="77777777" w:rsidR="00964B3C" w:rsidRDefault="00964B3C" w:rsidP="00964B3C">
      <w:pPr>
        <w:spacing w:after="0" w:line="240" w:lineRule="auto"/>
        <w:rPr>
          <w:rFonts w:ascii="Times New Roman" w:eastAsia="Calibri" w:hAnsi="Times New Roman" w:cs="Times New Roman"/>
          <w:b/>
          <w:bCs/>
          <w:lang w:eastAsia="fr-FR"/>
        </w:rPr>
      </w:pPr>
      <w:r>
        <w:rPr>
          <w:rFonts w:ascii="Times New Roman" w:eastAsia="Calibri" w:hAnsi="Times New Roman" w:cs="Times New Roman"/>
          <w:lang w:eastAsia="fr-FR"/>
        </w:rPr>
        <w:t>3.15</w:t>
      </w:r>
      <w:r w:rsidRPr="00E41ED3">
        <w:rPr>
          <w:rFonts w:ascii="Times New Roman" w:eastAsia="Calibri" w:hAnsi="Times New Roman" w:cs="Times New Roman"/>
          <w:lang w:eastAsia="fr-FR"/>
        </w:rPr>
        <w:t xml:space="preserve"> € le repas,</w:t>
      </w:r>
      <w:r>
        <w:rPr>
          <w:rFonts w:ascii="Times New Roman" w:eastAsia="Calibri" w:hAnsi="Times New Roman" w:cs="Times New Roman"/>
          <w:lang w:eastAsia="fr-FR"/>
        </w:rPr>
        <w:t xml:space="preserve"> par</w:t>
      </w:r>
      <w:r w:rsidRPr="00E41ED3">
        <w:rPr>
          <w:rFonts w:ascii="Times New Roman" w:eastAsia="Calibri" w:hAnsi="Times New Roman" w:cs="Times New Roman"/>
          <w:lang w:eastAsia="fr-FR"/>
        </w:rPr>
        <w:t xml:space="preserve"> </w:t>
      </w:r>
      <w:r w:rsidRPr="00497111">
        <w:rPr>
          <w:rFonts w:ascii="Times New Roman" w:eastAsia="Calibri" w:hAnsi="Times New Roman" w:cs="Times New Roman"/>
          <w:b/>
          <w:bCs/>
          <w:lang w:eastAsia="fr-FR"/>
        </w:rPr>
        <w:t xml:space="preserve">paiement </w:t>
      </w:r>
      <w:r>
        <w:rPr>
          <w:rFonts w:ascii="Times New Roman" w:eastAsia="Calibri" w:hAnsi="Times New Roman" w:cs="Times New Roman"/>
          <w:b/>
          <w:bCs/>
          <w:lang w:eastAsia="fr-FR"/>
        </w:rPr>
        <w:t>mensuel à réception du titre de perception</w:t>
      </w:r>
      <w:r w:rsidRPr="00497111">
        <w:rPr>
          <w:rFonts w:ascii="Times New Roman" w:eastAsia="Calibri" w:hAnsi="Times New Roman" w:cs="Times New Roman"/>
          <w:b/>
          <w:bCs/>
          <w:lang w:eastAsia="fr-FR"/>
        </w:rPr>
        <w:t>.</w:t>
      </w:r>
    </w:p>
    <w:p w14:paraId="7621390D" w14:textId="77777777" w:rsidR="00964B3C" w:rsidRPr="008F0AE8" w:rsidRDefault="00964B3C" w:rsidP="00964B3C">
      <w:pPr>
        <w:spacing w:after="0" w:line="240" w:lineRule="auto"/>
        <w:rPr>
          <w:rFonts w:ascii="Times New Roman" w:eastAsia="Calibri" w:hAnsi="Times New Roman" w:cs="Times New Roman"/>
          <w:b/>
          <w:bCs/>
          <w:sz w:val="18"/>
          <w:szCs w:val="18"/>
          <w:lang w:eastAsia="fr-FR"/>
        </w:rPr>
      </w:pPr>
    </w:p>
    <w:p w14:paraId="73968E12" w14:textId="77777777" w:rsidR="00964B3C" w:rsidRPr="00E41ED3" w:rsidRDefault="00964B3C" w:rsidP="00964B3C">
      <w:pPr>
        <w:spacing w:after="200" w:line="240" w:lineRule="auto"/>
        <w:jc w:val="both"/>
        <w:rPr>
          <w:rFonts w:ascii="Times New Roman" w:hAnsi="Times New Roman" w:cs="Times New Roman"/>
        </w:rPr>
      </w:pPr>
      <w:r w:rsidRPr="00E41ED3">
        <w:rPr>
          <w:rFonts w:ascii="Times New Roman" w:hAnsi="Times New Roman" w:cs="Times New Roman"/>
        </w:rPr>
        <w:t>Le montant est calculé sur les jours réels</w:t>
      </w:r>
      <w:r>
        <w:rPr>
          <w:rFonts w:ascii="Times New Roman" w:hAnsi="Times New Roman" w:cs="Times New Roman"/>
        </w:rPr>
        <w:t xml:space="preserve"> fréquentés par</w:t>
      </w:r>
      <w:r w:rsidRPr="00E41ED3">
        <w:rPr>
          <w:rFonts w:ascii="Times New Roman" w:hAnsi="Times New Roman" w:cs="Times New Roman"/>
        </w:rPr>
        <w:t xml:space="preserve"> votre enfant</w:t>
      </w:r>
      <w:r>
        <w:rPr>
          <w:rFonts w:ascii="Times New Roman" w:hAnsi="Times New Roman" w:cs="Times New Roman"/>
        </w:rPr>
        <w:t xml:space="preserve"> au mois.</w:t>
      </w:r>
    </w:p>
    <w:p w14:paraId="71D54D89" w14:textId="77777777" w:rsidR="00964B3C" w:rsidRPr="001E0707" w:rsidRDefault="00964B3C" w:rsidP="00964B3C">
      <w:pPr>
        <w:spacing w:after="0" w:line="240" w:lineRule="auto"/>
        <w:jc w:val="both"/>
        <w:rPr>
          <w:rFonts w:ascii="Times New Roman" w:hAnsi="Times New Roman" w:cs="Times New Roman"/>
          <w:b/>
          <w:bCs/>
          <w:color w:val="FF0000"/>
        </w:rPr>
      </w:pPr>
      <w:r w:rsidRPr="001E0707">
        <w:rPr>
          <w:rFonts w:ascii="Times New Roman" w:hAnsi="Times New Roman" w:cs="Times New Roman"/>
          <w:b/>
          <w:bCs/>
          <w:color w:val="FF0000"/>
        </w:rPr>
        <w:t xml:space="preserve">En cas de régularisation, </w:t>
      </w:r>
      <w:proofErr w:type="spellStart"/>
      <w:r w:rsidRPr="001E0707">
        <w:rPr>
          <w:rFonts w:ascii="Times New Roman" w:hAnsi="Times New Roman" w:cs="Times New Roman"/>
          <w:b/>
          <w:bCs/>
          <w:color w:val="FF0000"/>
        </w:rPr>
        <w:t>veuillez vous</w:t>
      </w:r>
      <w:proofErr w:type="spellEnd"/>
      <w:r w:rsidRPr="001E0707">
        <w:rPr>
          <w:rFonts w:ascii="Times New Roman" w:hAnsi="Times New Roman" w:cs="Times New Roman"/>
          <w:b/>
          <w:bCs/>
          <w:color w:val="FF0000"/>
        </w:rPr>
        <w:t xml:space="preserve"> renseigner auprès de la mairie.</w:t>
      </w:r>
    </w:p>
    <w:p w14:paraId="1F0C6A7F" w14:textId="77777777" w:rsidR="00964B3C" w:rsidRPr="008F0AE8" w:rsidRDefault="00964B3C" w:rsidP="00964B3C">
      <w:pPr>
        <w:spacing w:after="0" w:line="240" w:lineRule="auto"/>
        <w:rPr>
          <w:rFonts w:ascii="Times New Roman" w:eastAsia="Calibri" w:hAnsi="Times New Roman" w:cs="Times New Roman"/>
          <w:sz w:val="18"/>
          <w:szCs w:val="18"/>
          <w:lang w:eastAsia="fr-FR"/>
        </w:rPr>
      </w:pPr>
    </w:p>
    <w:p w14:paraId="3A5E4901"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r w:rsidRPr="00625AD3">
        <w:rPr>
          <w:rFonts w:ascii="Times New Roman" w:eastAsia="Calibri" w:hAnsi="Times New Roman" w:cs="Times New Roman"/>
          <w:lang w:eastAsia="fr-FR"/>
        </w:rPr>
        <w:lastRenderedPageBreak/>
        <w:t>Une remise d’ordre n’est possible qu’au-delà d’une semaine d’absence de l’élève en classe pour raison de maladie dûment constatée par certificat médical</w:t>
      </w:r>
      <w:r w:rsidRPr="00E41ED3">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(penser à prévenir de l’absence de l’enfant pour annuler la commande des repas, sinon les repas seront </w:t>
      </w:r>
      <w:proofErr w:type="spellStart"/>
      <w:r>
        <w:rPr>
          <w:rFonts w:ascii="Times New Roman" w:eastAsia="Times New Roman" w:hAnsi="Times New Roman" w:cs="Times New Roman"/>
          <w:lang w:eastAsia="fr-FR"/>
        </w:rPr>
        <w:t>dûs</w:t>
      </w:r>
      <w:proofErr w:type="spellEnd"/>
      <w:r>
        <w:rPr>
          <w:rFonts w:ascii="Times New Roman" w:eastAsia="Times New Roman" w:hAnsi="Times New Roman" w:cs="Times New Roman"/>
          <w:lang w:eastAsia="fr-FR"/>
        </w:rPr>
        <w:t xml:space="preserve">) </w:t>
      </w:r>
      <w:r w:rsidRPr="00E41ED3">
        <w:rPr>
          <w:rFonts w:ascii="Times New Roman" w:eastAsia="Times New Roman" w:hAnsi="Times New Roman" w:cs="Times New Roman"/>
          <w:lang w:eastAsia="fr-FR"/>
        </w:rPr>
        <w:t>et dans les cas exceptionnels de grève ou autre évènement imprévisible impactant durablement le fonctionnement de la cantine.</w:t>
      </w:r>
      <w:r w:rsidRPr="00E41ED3">
        <w:rPr>
          <w:rFonts w:ascii="Times New Roman" w:eastAsia="Times New Roman" w:hAnsi="Times New Roman" w:cs="Times New Roman"/>
          <w:lang w:eastAsia="fr-FR"/>
        </w:rPr>
        <w:br/>
      </w:r>
    </w:p>
    <w:p w14:paraId="4E236E0D" w14:textId="77777777" w:rsidR="00964B3C" w:rsidRDefault="00964B3C" w:rsidP="00964B3C">
      <w:pPr>
        <w:spacing w:line="240" w:lineRule="auto"/>
        <w:jc w:val="both"/>
        <w:rPr>
          <w:rFonts w:ascii="Times New Roman" w:eastAsia="Times New Roman" w:hAnsi="Times New Roman" w:cs="Times New Roman"/>
          <w:b/>
          <w:bCs/>
          <w:lang w:eastAsia="fr-FR"/>
        </w:rPr>
      </w:pPr>
      <w:bookmarkStart w:id="0" w:name="_Hlk76481814"/>
      <w:r w:rsidRPr="008F0AE8">
        <w:rPr>
          <w:rFonts w:ascii="Times New Roman" w:eastAsia="Times New Roman" w:hAnsi="Times New Roman" w:cs="Times New Roman"/>
          <w:b/>
          <w:bCs/>
          <w:highlight w:val="yellow"/>
          <w:lang w:eastAsia="fr-FR"/>
        </w:rPr>
        <w:t>Le règlement doit être effectué auprès du Trésor Public après réception du titre de perception.</w:t>
      </w:r>
      <w:bookmarkEnd w:id="0"/>
    </w:p>
    <w:p w14:paraId="4041B586" w14:textId="77777777" w:rsidR="00964B3C" w:rsidRDefault="00964B3C" w:rsidP="00964B3C">
      <w:pPr>
        <w:spacing w:line="240" w:lineRule="auto"/>
        <w:jc w:val="both"/>
        <w:rPr>
          <w:rFonts w:ascii="Times New Roman" w:eastAsia="Times New Roman" w:hAnsi="Times New Roman" w:cs="Times New Roman"/>
          <w:b/>
          <w:bCs/>
          <w:lang w:eastAsia="fr-FR"/>
        </w:rPr>
      </w:pPr>
    </w:p>
    <w:p w14:paraId="33DDB67D" w14:textId="77777777" w:rsidR="00964B3C" w:rsidRPr="008F0AE8" w:rsidRDefault="00964B3C" w:rsidP="00964B3C">
      <w:pPr>
        <w:spacing w:line="240" w:lineRule="auto"/>
        <w:jc w:val="both"/>
        <w:rPr>
          <w:rFonts w:ascii="Times New Roman" w:eastAsia="Times New Roman" w:hAnsi="Times New Roman" w:cs="Times New Roman"/>
          <w:b/>
          <w:bCs/>
          <w:lang w:eastAsia="fr-FR"/>
        </w:rPr>
      </w:pPr>
      <w:r w:rsidRPr="00E41ED3">
        <w:rPr>
          <w:rFonts w:ascii="Times New Roman" w:eastAsia="Calibri" w:hAnsi="Times New Roman" w:cs="Times New Roman"/>
          <w:u w:val="single"/>
          <w:lang w:eastAsia="fr-FR"/>
        </w:rPr>
        <w:t xml:space="preserve">Tarif </w:t>
      </w:r>
      <w:r w:rsidRPr="00E41ED3">
        <w:rPr>
          <w:rFonts w:ascii="Times New Roman" w:eastAsia="Calibri" w:hAnsi="Times New Roman" w:cs="Times New Roman"/>
          <w:b/>
          <w:u w:val="single"/>
          <w:lang w:eastAsia="fr-FR"/>
        </w:rPr>
        <w:t>inscriptions</w:t>
      </w:r>
      <w:r w:rsidRPr="00E41ED3">
        <w:rPr>
          <w:rFonts w:ascii="Times New Roman" w:eastAsia="Calibri" w:hAnsi="Times New Roman" w:cs="Times New Roman"/>
          <w:u w:val="single"/>
          <w:lang w:eastAsia="fr-FR"/>
        </w:rPr>
        <w:t xml:space="preserve"> occasionnelles :</w:t>
      </w:r>
    </w:p>
    <w:p w14:paraId="5BAEA6F6" w14:textId="77777777" w:rsidR="00964B3C" w:rsidRDefault="00964B3C" w:rsidP="00964B3C">
      <w:pPr>
        <w:spacing w:after="0" w:line="240" w:lineRule="auto"/>
        <w:jc w:val="both"/>
        <w:rPr>
          <w:rFonts w:ascii="Times New Roman" w:eastAsia="Calibri" w:hAnsi="Times New Roman" w:cs="Times New Roman"/>
          <w:lang w:eastAsia="fr-FR"/>
        </w:rPr>
      </w:pPr>
      <w:r w:rsidRPr="00E41ED3">
        <w:rPr>
          <w:rFonts w:ascii="Times New Roman" w:eastAsia="Calibri" w:hAnsi="Times New Roman" w:cs="Times New Roman"/>
          <w:lang w:eastAsia="fr-FR"/>
        </w:rPr>
        <w:t>Le prix du repas occasionnel est fixé à 3</w:t>
      </w:r>
      <w:r>
        <w:rPr>
          <w:rFonts w:ascii="Times New Roman" w:eastAsia="Calibri" w:hAnsi="Times New Roman" w:cs="Times New Roman"/>
          <w:lang w:eastAsia="fr-FR"/>
        </w:rPr>
        <w:t>.5</w:t>
      </w:r>
      <w:r w:rsidRPr="00E41ED3">
        <w:rPr>
          <w:rFonts w:ascii="Times New Roman" w:eastAsia="Calibri" w:hAnsi="Times New Roman" w:cs="Times New Roman"/>
          <w:lang w:eastAsia="fr-FR"/>
        </w:rPr>
        <w:t>0 €</w:t>
      </w:r>
      <w:r>
        <w:rPr>
          <w:rFonts w:ascii="Times New Roman" w:eastAsia="Calibri" w:hAnsi="Times New Roman" w:cs="Times New Roman"/>
          <w:lang w:eastAsia="fr-FR"/>
        </w:rPr>
        <w:t> ;</w:t>
      </w:r>
      <w:r w:rsidRPr="00E41ED3">
        <w:rPr>
          <w:rFonts w:ascii="Times New Roman" w:eastAsia="Calibri" w:hAnsi="Times New Roman" w:cs="Times New Roman"/>
          <w:lang w:eastAsia="fr-FR"/>
        </w:rPr>
        <w:t xml:space="preserve"> </w:t>
      </w:r>
    </w:p>
    <w:p w14:paraId="56480521" w14:textId="77777777" w:rsidR="00964B3C" w:rsidRPr="008F0AE8" w:rsidRDefault="00964B3C" w:rsidP="00964B3C">
      <w:pPr>
        <w:spacing w:after="0" w:line="240" w:lineRule="auto"/>
        <w:jc w:val="both"/>
        <w:rPr>
          <w:rFonts w:ascii="Times New Roman" w:eastAsia="Calibri" w:hAnsi="Times New Roman" w:cs="Times New Roman"/>
          <w:sz w:val="18"/>
          <w:szCs w:val="18"/>
          <w:lang w:eastAsia="fr-FR"/>
        </w:rPr>
      </w:pPr>
    </w:p>
    <w:p w14:paraId="23F9B40F" w14:textId="77777777" w:rsidR="00964B3C" w:rsidRDefault="00964B3C" w:rsidP="00964B3C">
      <w:pPr>
        <w:spacing w:after="0" w:line="240" w:lineRule="auto"/>
        <w:jc w:val="both"/>
        <w:rPr>
          <w:rFonts w:ascii="Times New Roman" w:eastAsia="Calibri" w:hAnsi="Times New Roman" w:cs="Times New Roman"/>
          <w:lang w:eastAsia="fr-FR"/>
        </w:rPr>
      </w:pPr>
      <w:r>
        <w:rPr>
          <w:rFonts w:ascii="Times New Roman" w:eastAsia="Calibri" w:hAnsi="Times New Roman" w:cs="Times New Roman"/>
          <w:lang w:eastAsia="fr-FR"/>
        </w:rPr>
        <w:t>L</w:t>
      </w:r>
      <w:r w:rsidRPr="00E41ED3">
        <w:rPr>
          <w:rFonts w:ascii="Times New Roman" w:eastAsia="Calibri" w:hAnsi="Times New Roman" w:cs="Times New Roman"/>
          <w:lang w:eastAsia="fr-FR"/>
        </w:rPr>
        <w:t xml:space="preserve">es repas </w:t>
      </w:r>
      <w:r>
        <w:rPr>
          <w:rFonts w:ascii="Times New Roman" w:eastAsia="Calibri" w:hAnsi="Times New Roman" w:cs="Times New Roman"/>
          <w:lang w:eastAsia="fr-FR"/>
        </w:rPr>
        <w:t xml:space="preserve">doivent être réservés, au mieux, en complétant le coupon mensuel à cet effet et le remettre à la mairie avant le 15 du mois précédent la période concernée, au plus tard 10 jours avant celle-ci. Les coupons sont disponibles en annexe ou en Mairie. </w:t>
      </w:r>
    </w:p>
    <w:p w14:paraId="3D7D5A99" w14:textId="77777777" w:rsidR="00964B3C" w:rsidRPr="008F0AE8" w:rsidRDefault="00964B3C" w:rsidP="00964B3C">
      <w:pPr>
        <w:spacing w:after="0" w:line="240" w:lineRule="auto"/>
        <w:jc w:val="both"/>
        <w:rPr>
          <w:rFonts w:ascii="Times New Roman" w:eastAsia="Calibri" w:hAnsi="Times New Roman" w:cs="Times New Roman"/>
          <w:sz w:val="18"/>
          <w:szCs w:val="18"/>
          <w:lang w:eastAsia="fr-FR"/>
        </w:rPr>
      </w:pPr>
    </w:p>
    <w:p w14:paraId="0D096D70" w14:textId="77777777" w:rsidR="00964B3C" w:rsidRDefault="00964B3C" w:rsidP="00964B3C">
      <w:pPr>
        <w:spacing w:after="0" w:line="240" w:lineRule="auto"/>
        <w:jc w:val="both"/>
        <w:rPr>
          <w:rFonts w:ascii="Times New Roman" w:eastAsia="Calibri" w:hAnsi="Times New Roman" w:cs="Times New Roman"/>
          <w:b/>
          <w:bCs/>
          <w:highlight w:val="yellow"/>
          <w:lang w:eastAsia="fr-FR"/>
        </w:rPr>
      </w:pPr>
      <w:r w:rsidRPr="008F0AE8">
        <w:rPr>
          <w:rFonts w:ascii="Times New Roman" w:eastAsia="Calibri" w:hAnsi="Times New Roman" w:cs="Times New Roman"/>
          <w:b/>
          <w:bCs/>
          <w:highlight w:val="yellow"/>
          <w:lang w:eastAsia="fr-FR"/>
        </w:rPr>
        <w:t>Le règlement se fera par mois directement auprès du Trésor Public après réception du titre de perception.</w:t>
      </w:r>
    </w:p>
    <w:p w14:paraId="3DB80A99" w14:textId="77777777" w:rsidR="00964B3C" w:rsidRPr="008F0AE8" w:rsidRDefault="00964B3C" w:rsidP="00964B3C">
      <w:pPr>
        <w:spacing w:after="0" w:line="240" w:lineRule="auto"/>
        <w:jc w:val="both"/>
        <w:rPr>
          <w:rFonts w:ascii="Times New Roman" w:eastAsia="Calibri" w:hAnsi="Times New Roman" w:cs="Times New Roman"/>
          <w:b/>
          <w:bCs/>
          <w:sz w:val="20"/>
          <w:szCs w:val="20"/>
          <w:highlight w:val="yellow"/>
          <w:lang w:eastAsia="fr-FR"/>
        </w:rPr>
      </w:pPr>
    </w:p>
    <w:p w14:paraId="587B702A" w14:textId="77777777" w:rsidR="00964B3C" w:rsidRPr="008F0AE8" w:rsidRDefault="00964B3C" w:rsidP="00964B3C">
      <w:pPr>
        <w:pBdr>
          <w:top w:val="single" w:sz="18" w:space="1" w:color="FF0000"/>
          <w:left w:val="single" w:sz="18" w:space="4" w:color="FF0000"/>
          <w:bottom w:val="single" w:sz="18" w:space="1" w:color="FF0000"/>
          <w:right w:val="single" w:sz="18" w:space="4" w:color="FF0000"/>
        </w:pBdr>
        <w:spacing w:after="0" w:line="240" w:lineRule="auto"/>
        <w:jc w:val="both"/>
        <w:rPr>
          <w:rFonts w:ascii="Times New Roman" w:eastAsia="Calibri" w:hAnsi="Times New Roman" w:cs="Times New Roman"/>
          <w:b/>
          <w:bCs/>
          <w:color w:val="FF0000"/>
          <w:sz w:val="26"/>
          <w:szCs w:val="26"/>
          <w:lang w:eastAsia="fr-FR"/>
        </w:rPr>
      </w:pPr>
      <w:r w:rsidRPr="008F0AE8">
        <w:rPr>
          <w:rFonts w:ascii="Times New Roman" w:eastAsia="Calibri" w:hAnsi="Times New Roman" w:cs="Times New Roman"/>
          <w:b/>
          <w:bCs/>
          <w:color w:val="FF0000"/>
          <w:sz w:val="26"/>
          <w:szCs w:val="26"/>
          <w:highlight w:val="yellow"/>
          <w:lang w:eastAsia="fr-FR"/>
        </w:rPr>
        <w:t>Un suivi rigoureux des éventuels impayés sera effectué en coordination avec la Trésorerie. Si après relance les impayés demeurent, l’(les) enfant(s) ne seront plus acceptés à la cantine, ils pourront revenir une fois la dette soldée.</w:t>
      </w:r>
    </w:p>
    <w:p w14:paraId="128ADA45" w14:textId="77777777" w:rsidR="00964B3C" w:rsidRPr="008F0AE8" w:rsidRDefault="00964B3C" w:rsidP="00964B3C">
      <w:pPr>
        <w:spacing w:after="0" w:line="240" w:lineRule="auto"/>
        <w:rPr>
          <w:rFonts w:ascii="Times New Roman" w:eastAsia="Times New Roman" w:hAnsi="Times New Roman" w:cs="Times New Roman"/>
          <w:sz w:val="18"/>
          <w:szCs w:val="18"/>
          <w:highlight w:val="yellow"/>
          <w:u w:val="single"/>
          <w:lang w:eastAsia="fr-FR"/>
        </w:rPr>
      </w:pPr>
    </w:p>
    <w:p w14:paraId="73E448D4"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sz w:val="24"/>
          <w:szCs w:val="24"/>
          <w:lang w:eastAsia="fr-FR"/>
        </w:rPr>
      </w:pPr>
      <w:bookmarkStart w:id="1" w:name="_Hlk76476752"/>
      <w:r w:rsidRPr="004F4A7C">
        <w:rPr>
          <w:rFonts w:ascii="Times New Roman" w:eastAsia="Times New Roman" w:hAnsi="Times New Roman" w:cs="Times New Roman"/>
          <w:b/>
          <w:sz w:val="24"/>
          <w:szCs w:val="24"/>
          <w:u w:val="single"/>
          <w:lang w:eastAsia="fr-FR"/>
        </w:rPr>
        <w:t>Confection des repas</w:t>
      </w:r>
    </w:p>
    <w:p w14:paraId="17CADCF6"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5C8B8B3A" w14:textId="77777777" w:rsidR="00964B3C" w:rsidRPr="00E41ED3" w:rsidRDefault="00964B3C" w:rsidP="00964B3C">
      <w:pPr>
        <w:spacing w:after="0" w:line="240" w:lineRule="auto"/>
        <w:jc w:val="both"/>
        <w:rPr>
          <w:rFonts w:ascii="Times New Roman" w:eastAsia="Times New Roman" w:hAnsi="Times New Roman" w:cs="Times New Roman"/>
          <w:b/>
          <w:bCs/>
          <w:lang w:eastAsia="fr-FR"/>
        </w:rPr>
      </w:pPr>
      <w:bookmarkStart w:id="2" w:name="_Hlk76476791"/>
      <w:r w:rsidRPr="00E41ED3">
        <w:rPr>
          <w:rFonts w:ascii="Times New Roman" w:eastAsia="Times New Roman" w:hAnsi="Times New Roman" w:cs="Times New Roman"/>
          <w:b/>
          <w:bCs/>
          <w:lang w:eastAsia="fr-FR"/>
        </w:rPr>
        <w:t>La commune fait appel à un prestataire : API _CUISINE DE MARSEILLE</w:t>
      </w:r>
    </w:p>
    <w:bookmarkEnd w:id="2"/>
    <w:p w14:paraId="7069234F" w14:textId="77777777" w:rsidR="00964B3C" w:rsidRPr="004F4A7C" w:rsidRDefault="00964B3C" w:rsidP="00964B3C">
      <w:pPr>
        <w:spacing w:line="240" w:lineRule="auto"/>
      </w:pPr>
      <w:r w:rsidRPr="00E41ED3">
        <w:rPr>
          <w:rFonts w:ascii="Times New Roman" w:eastAsia="Times New Roman" w:hAnsi="Times New Roman" w:cs="Times New Roman"/>
          <w:b/>
          <w:bCs/>
          <w:lang w:eastAsia="fr-FR"/>
        </w:rPr>
        <w:tab/>
        <w:t>(</w:t>
      </w:r>
      <w:hyperlink r:id="rId5" w:history="1">
        <w:r>
          <w:rPr>
            <w:rStyle w:val="Lienhypertexte"/>
          </w:rPr>
          <w:t>https://www.c-est-pret.com/scolaire/accueil/{fca2f270-cfa3-4341-ae41-32ed4c5dfa4e}</w:t>
        </w:r>
      </w:hyperlink>
      <w:r>
        <w:t>)</w:t>
      </w:r>
    </w:p>
    <w:p w14:paraId="0C7C757A"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Un lien sur notre site internet (https://vaugines.fr/) vous permet de voir les menus de la semaine.</w:t>
      </w:r>
    </w:p>
    <w:p w14:paraId="1DB392D4" w14:textId="77777777" w:rsidR="00964B3C" w:rsidRPr="008F0AE8" w:rsidRDefault="00964B3C" w:rsidP="00964B3C">
      <w:pPr>
        <w:spacing w:after="0" w:line="240" w:lineRule="auto"/>
        <w:rPr>
          <w:rFonts w:ascii="Times New Roman" w:eastAsia="Times New Roman" w:hAnsi="Times New Roman" w:cs="Times New Roman"/>
          <w:b/>
          <w:bCs/>
          <w:sz w:val="18"/>
          <w:szCs w:val="18"/>
          <w:lang w:eastAsia="fr-FR"/>
        </w:rPr>
      </w:pPr>
    </w:p>
    <w:p w14:paraId="0D1489C3"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Les repas sont cuisinés simplement, avec des ingrédients bruts et soigneusement sélectionnés : potages, vinaigrettes.</w:t>
      </w:r>
    </w:p>
    <w:p w14:paraId="67F5C0E6"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Plats complets, recettes végétariennes à base de céréales et de légumineuses, gâteaux ... Une cuisine de qualité et variée, respectueuse des saisons et de l'environnement grâce à des approvisionnement en circuit court.</w:t>
      </w:r>
    </w:p>
    <w:p w14:paraId="59F62732"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 xml:space="preserve">Des produits de qualité </w:t>
      </w:r>
    </w:p>
    <w:p w14:paraId="534A9BBB"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Des produits bio</w:t>
      </w:r>
    </w:p>
    <w:p w14:paraId="7045245B"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Des produits frais et de saison</w:t>
      </w:r>
    </w:p>
    <w:p w14:paraId="2790A594"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Des produits français et régionaux</w:t>
      </w:r>
    </w:p>
    <w:bookmarkEnd w:id="1"/>
    <w:p w14:paraId="732CF59B"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1ED72928"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sz w:val="24"/>
          <w:szCs w:val="24"/>
          <w:lang w:eastAsia="fr-FR"/>
        </w:rPr>
      </w:pPr>
      <w:r w:rsidRPr="004F4A7C">
        <w:rPr>
          <w:rFonts w:ascii="Times New Roman" w:eastAsia="Times New Roman" w:hAnsi="Times New Roman" w:cs="Times New Roman"/>
          <w:b/>
          <w:sz w:val="24"/>
          <w:szCs w:val="24"/>
          <w:u w:val="single"/>
          <w:lang w:eastAsia="fr-FR"/>
        </w:rPr>
        <w:t>Hygiène</w:t>
      </w:r>
    </w:p>
    <w:p w14:paraId="3F52A219"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60216642"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Pour des raisons d’hygiène, la cuisine est interdite à toutes personnes étrangères au service.</w:t>
      </w:r>
    </w:p>
    <w:p w14:paraId="7C5CCF42"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Il est strictement interdit de fumer à l’intérieur et aux abords immédiats de la cantine. Aucun animal ne doit y pénétrer.</w:t>
      </w:r>
    </w:p>
    <w:p w14:paraId="0F881CA7"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73BFE7F0"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sz w:val="24"/>
          <w:szCs w:val="24"/>
          <w:lang w:eastAsia="fr-FR"/>
        </w:rPr>
      </w:pPr>
      <w:r w:rsidRPr="004F4A7C">
        <w:rPr>
          <w:rFonts w:ascii="Times New Roman" w:eastAsia="Times New Roman" w:hAnsi="Times New Roman" w:cs="Times New Roman"/>
          <w:b/>
          <w:sz w:val="24"/>
          <w:szCs w:val="24"/>
          <w:u w:val="single"/>
          <w:lang w:eastAsia="fr-FR"/>
        </w:rPr>
        <w:t>Sécurité</w:t>
      </w:r>
    </w:p>
    <w:p w14:paraId="2431E803"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299E7E74"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Lors de l’inscription à la cantine, les parents doivent fournir leur numéro de téléphone ou de la personne à prévenir en cas d’urgence.</w:t>
      </w:r>
    </w:p>
    <w:p w14:paraId="4065E6EE"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Pendant le temps de restauration, si l’enfant rencontre un problème bénin, il sera soigné sur place à l’aide de la trousse à pharmacie.</w:t>
      </w:r>
    </w:p>
    <w:p w14:paraId="20591A8B"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En cas de problème de santé plus grave il sera fait appel aux services d’urgence, et la famille sera immédiatement prévenue.</w:t>
      </w:r>
    </w:p>
    <w:p w14:paraId="155C176C" w14:textId="77777777" w:rsidR="00964B3C" w:rsidRPr="00E41ED3" w:rsidRDefault="00964B3C" w:rsidP="00964B3C">
      <w:pPr>
        <w:spacing w:after="0" w:line="240" w:lineRule="auto"/>
        <w:jc w:val="both"/>
        <w:rPr>
          <w:rFonts w:ascii="Times New Roman" w:eastAsia="Times New Roman" w:hAnsi="Times New Roman" w:cs="Times New Roman"/>
          <w:b/>
          <w:lang w:eastAsia="fr-FR"/>
        </w:rPr>
      </w:pPr>
      <w:r w:rsidRPr="00E41ED3">
        <w:rPr>
          <w:rFonts w:ascii="Times New Roman" w:eastAsia="Times New Roman" w:hAnsi="Times New Roman" w:cs="Times New Roman"/>
          <w:b/>
          <w:lang w:eastAsia="fr-FR"/>
        </w:rPr>
        <w:t>Pour des raisons de responsabilité, le personnel de la cantine scolaire n’est pas autorisé à administrer des médicaments aux enfants.</w:t>
      </w:r>
    </w:p>
    <w:p w14:paraId="08FB444F" w14:textId="77777777" w:rsidR="00964B3C" w:rsidRPr="008F0AE8" w:rsidRDefault="00964B3C" w:rsidP="00964B3C">
      <w:pPr>
        <w:spacing w:after="0" w:line="240" w:lineRule="auto"/>
        <w:jc w:val="both"/>
        <w:rPr>
          <w:rFonts w:ascii="Times New Roman" w:eastAsia="Times New Roman" w:hAnsi="Times New Roman" w:cs="Times New Roman"/>
          <w:b/>
          <w:sz w:val="18"/>
          <w:szCs w:val="18"/>
          <w:lang w:eastAsia="fr-FR"/>
        </w:rPr>
      </w:pPr>
    </w:p>
    <w:p w14:paraId="2A783569"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sz w:val="24"/>
          <w:szCs w:val="24"/>
          <w:lang w:eastAsia="fr-FR"/>
        </w:rPr>
      </w:pPr>
      <w:r w:rsidRPr="004F4A7C">
        <w:rPr>
          <w:rFonts w:ascii="Times New Roman" w:eastAsia="Times New Roman" w:hAnsi="Times New Roman" w:cs="Times New Roman"/>
          <w:b/>
          <w:sz w:val="24"/>
          <w:szCs w:val="24"/>
          <w:u w:val="single"/>
          <w:lang w:eastAsia="fr-FR"/>
        </w:rPr>
        <w:t>Discipline</w:t>
      </w:r>
    </w:p>
    <w:p w14:paraId="60A5C526" w14:textId="77777777" w:rsidR="00964B3C" w:rsidRPr="008F0AE8" w:rsidRDefault="00964B3C" w:rsidP="00964B3C">
      <w:pPr>
        <w:spacing w:after="0" w:line="240" w:lineRule="auto"/>
        <w:rPr>
          <w:rFonts w:ascii="Times New Roman" w:eastAsia="Times New Roman" w:hAnsi="Times New Roman" w:cs="Times New Roman"/>
          <w:sz w:val="18"/>
          <w:szCs w:val="18"/>
          <w:lang w:eastAsia="fr-FR"/>
        </w:rPr>
      </w:pPr>
    </w:p>
    <w:p w14:paraId="528931FF"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L’admission à la cantine ne constitue pas une obligation pour la commune, mais un service rendu aux familles.</w:t>
      </w:r>
    </w:p>
    <w:p w14:paraId="744FF2C1"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En conséquence, la municipalité, par décision du maire, se réserve le droit d’exclure tout élève dont le comportement porte préjudice au bon fonctionnement du service et n’est pas conforme au présent règlement.</w:t>
      </w:r>
    </w:p>
    <w:p w14:paraId="3A20BE44" w14:textId="77777777" w:rsidR="00964B3C" w:rsidRPr="008F0AE8" w:rsidRDefault="00964B3C" w:rsidP="00964B3C">
      <w:pPr>
        <w:spacing w:after="0" w:line="240" w:lineRule="auto"/>
        <w:jc w:val="both"/>
        <w:rPr>
          <w:rFonts w:ascii="Times New Roman" w:eastAsia="Times New Roman" w:hAnsi="Times New Roman" w:cs="Times New Roman"/>
          <w:sz w:val="18"/>
          <w:szCs w:val="18"/>
          <w:lang w:eastAsia="fr-FR"/>
        </w:rPr>
      </w:pPr>
    </w:p>
    <w:p w14:paraId="152FFCC4" w14:textId="77777777" w:rsidR="00964B3C" w:rsidRPr="00862ABF" w:rsidRDefault="00964B3C" w:rsidP="00964B3C">
      <w:pPr>
        <w:spacing w:after="0" w:line="240" w:lineRule="auto"/>
        <w:jc w:val="both"/>
        <w:rPr>
          <w:rFonts w:ascii="Times New Roman" w:eastAsia="Times New Roman" w:hAnsi="Times New Roman" w:cs="Times New Roman"/>
          <w:lang w:eastAsia="fr-FR"/>
        </w:rPr>
      </w:pPr>
      <w:r w:rsidRPr="00862ABF">
        <w:rPr>
          <w:rFonts w:ascii="Times New Roman" w:eastAsia="Times New Roman" w:hAnsi="Times New Roman" w:cs="Times New Roman"/>
          <w:lang w:eastAsia="fr-FR"/>
        </w:rPr>
        <w:t>Durant les heures d’ouverture de la cantine scolaire, l’enfant doit respecter :</w:t>
      </w:r>
    </w:p>
    <w:p w14:paraId="6D00984F" w14:textId="77777777" w:rsidR="00964B3C" w:rsidRPr="00862ABF" w:rsidRDefault="00964B3C" w:rsidP="00964B3C">
      <w:pPr>
        <w:numPr>
          <w:ilvl w:val="0"/>
          <w:numId w:val="2"/>
        </w:numPr>
        <w:spacing w:after="0" w:line="240" w:lineRule="auto"/>
        <w:contextualSpacing/>
        <w:jc w:val="both"/>
        <w:rPr>
          <w:rFonts w:ascii="Times New Roman" w:eastAsia="Times New Roman" w:hAnsi="Times New Roman" w:cs="Times New Roman"/>
          <w:lang w:eastAsia="fr-FR"/>
        </w:rPr>
      </w:pPr>
      <w:r w:rsidRPr="00862ABF">
        <w:rPr>
          <w:rFonts w:ascii="Times New Roman" w:eastAsia="Times New Roman" w:hAnsi="Times New Roman" w:cs="Times New Roman"/>
          <w:lang w:eastAsia="fr-FR"/>
        </w:rPr>
        <w:t>Ses camarades, le personnel de service</w:t>
      </w:r>
    </w:p>
    <w:p w14:paraId="4ADFF5E0" w14:textId="77777777" w:rsidR="00964B3C" w:rsidRPr="00862ABF" w:rsidRDefault="00964B3C" w:rsidP="00964B3C">
      <w:pPr>
        <w:numPr>
          <w:ilvl w:val="0"/>
          <w:numId w:val="2"/>
        </w:numPr>
        <w:spacing w:after="0" w:line="240" w:lineRule="auto"/>
        <w:contextualSpacing/>
        <w:jc w:val="both"/>
        <w:rPr>
          <w:rFonts w:ascii="Times New Roman" w:eastAsia="Times New Roman" w:hAnsi="Times New Roman" w:cs="Times New Roman"/>
          <w:lang w:eastAsia="fr-FR"/>
        </w:rPr>
      </w:pPr>
      <w:r w:rsidRPr="00862ABF">
        <w:rPr>
          <w:rFonts w:ascii="Times New Roman" w:eastAsia="Times New Roman" w:hAnsi="Times New Roman" w:cs="Times New Roman"/>
          <w:lang w:eastAsia="fr-FR"/>
        </w:rPr>
        <w:t>La nourriture qui lui est servie</w:t>
      </w:r>
    </w:p>
    <w:p w14:paraId="0CE870DD" w14:textId="77777777" w:rsidR="00964B3C" w:rsidRPr="00862ABF" w:rsidRDefault="00964B3C" w:rsidP="00964B3C">
      <w:pPr>
        <w:numPr>
          <w:ilvl w:val="0"/>
          <w:numId w:val="2"/>
        </w:numPr>
        <w:spacing w:after="0" w:line="240" w:lineRule="auto"/>
        <w:contextualSpacing/>
        <w:jc w:val="both"/>
        <w:rPr>
          <w:rFonts w:ascii="Times New Roman" w:eastAsia="Times New Roman" w:hAnsi="Times New Roman" w:cs="Times New Roman"/>
          <w:lang w:eastAsia="fr-FR"/>
        </w:rPr>
      </w:pPr>
      <w:r w:rsidRPr="00862ABF">
        <w:rPr>
          <w:rFonts w:ascii="Times New Roman" w:eastAsia="Times New Roman" w:hAnsi="Times New Roman" w:cs="Times New Roman"/>
          <w:lang w:eastAsia="fr-FR"/>
        </w:rPr>
        <w:t>Le matériel mis à sa disposition</w:t>
      </w:r>
    </w:p>
    <w:p w14:paraId="4C3E83A2" w14:textId="77777777" w:rsidR="00964B3C" w:rsidRPr="008F0AE8" w:rsidRDefault="00964B3C" w:rsidP="00964B3C">
      <w:pPr>
        <w:spacing w:after="0" w:line="240" w:lineRule="auto"/>
        <w:jc w:val="both"/>
        <w:rPr>
          <w:rFonts w:ascii="Times New Roman" w:eastAsia="Times New Roman" w:hAnsi="Times New Roman" w:cs="Times New Roman"/>
          <w:sz w:val="18"/>
          <w:szCs w:val="18"/>
          <w:lang w:eastAsia="fr-FR"/>
        </w:rPr>
      </w:pPr>
    </w:p>
    <w:p w14:paraId="154CC448" w14:textId="77777777" w:rsidR="00964B3C"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Toute détérioration des biens communaux, imputable à un enfant par un non-respect des consignes, sera à la charge des parents.</w:t>
      </w:r>
    </w:p>
    <w:p w14:paraId="3D12BD3F"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Aucun écart de langage vis-à-vis du personnel ne sera toléré. Des sanctions seront prises en fonction de la gravité de la faute.</w:t>
      </w:r>
    </w:p>
    <w:p w14:paraId="12F2F17B" w14:textId="77777777" w:rsidR="00964B3C" w:rsidRPr="008F0AE8"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Tout manquement aux principes énoncés dans le présent règlement entraînera, selon la gravité et la fréquence des faits reprochés des sanctions allant du simple avertissement à l’exclusion temporaire, voir définitive de la cantine.</w:t>
      </w:r>
    </w:p>
    <w:p w14:paraId="0D26BC20"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sz w:val="24"/>
          <w:szCs w:val="24"/>
          <w:lang w:eastAsia="fr-FR"/>
        </w:rPr>
      </w:pPr>
      <w:r w:rsidRPr="004F4A7C">
        <w:rPr>
          <w:rFonts w:ascii="Times New Roman" w:eastAsia="Times New Roman" w:hAnsi="Times New Roman" w:cs="Times New Roman"/>
          <w:b/>
          <w:sz w:val="24"/>
          <w:szCs w:val="24"/>
          <w:u w:val="single"/>
          <w:lang w:eastAsia="fr-FR"/>
        </w:rPr>
        <w:t>Allergies et autres intolérances</w:t>
      </w:r>
    </w:p>
    <w:p w14:paraId="220BD332" w14:textId="77777777" w:rsidR="00964B3C" w:rsidRPr="00E32813" w:rsidRDefault="00964B3C" w:rsidP="00964B3C">
      <w:pPr>
        <w:spacing w:after="0" w:line="240" w:lineRule="auto"/>
        <w:rPr>
          <w:rFonts w:ascii="Times New Roman" w:eastAsia="Times New Roman" w:hAnsi="Times New Roman" w:cs="Times New Roman"/>
          <w:sz w:val="20"/>
          <w:szCs w:val="20"/>
          <w:lang w:eastAsia="fr-FR"/>
        </w:rPr>
      </w:pPr>
    </w:p>
    <w:p w14:paraId="3AB1E827"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Les parents d’un enfant présentant des intolérances à certains aliments devront en avertir la commune lors de l’inscription au service de la restauration scolaire et fournir un certificat médical.</w:t>
      </w:r>
    </w:p>
    <w:p w14:paraId="5623E27A"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Suivant les cas, la commune, après concertation avec le personnel du restaurant scolaire, pourra refuser ou accepter l’inscription de l’enfant au service.</w:t>
      </w:r>
    </w:p>
    <w:p w14:paraId="39B45902" w14:textId="77777777" w:rsidR="00964B3C" w:rsidRPr="00E41ED3" w:rsidRDefault="00964B3C" w:rsidP="00964B3C">
      <w:pPr>
        <w:spacing w:after="0" w:line="240" w:lineRule="auto"/>
        <w:jc w:val="both"/>
        <w:rPr>
          <w:rFonts w:ascii="Times New Roman" w:eastAsia="Times New Roman" w:hAnsi="Times New Roman" w:cs="Times New Roman"/>
          <w:lang w:eastAsia="fr-FR"/>
        </w:rPr>
      </w:pPr>
      <w:bookmarkStart w:id="3" w:name="_Hlk76481976"/>
      <w:r w:rsidRPr="00E41ED3">
        <w:rPr>
          <w:rFonts w:ascii="Times New Roman" w:eastAsia="Times New Roman" w:hAnsi="Times New Roman" w:cs="Times New Roman"/>
          <w:lang w:eastAsia="fr-FR"/>
        </w:rPr>
        <w:t xml:space="preserve">En cas d’accueil de l’enfant à la cantine, un PAI (projet d’accueil individualisé) sera alors rédigé avec le médecin scolaire et les autres partenaires concernés. </w:t>
      </w:r>
      <w:bookmarkStart w:id="4" w:name="_Hlk76477081"/>
      <w:r w:rsidRPr="00497111">
        <w:rPr>
          <w:rFonts w:ascii="Times New Roman" w:eastAsia="Times New Roman" w:hAnsi="Times New Roman" w:cs="Times New Roman"/>
          <w:shd w:val="clear" w:color="auto" w:fill="FFFFFF" w:themeFill="background1"/>
          <w:lang w:eastAsia="fr-FR"/>
        </w:rPr>
        <w:t>L’enfant devra apporter son panier repas, une participation de 1€ par présence sera demandé</w:t>
      </w:r>
      <w:r>
        <w:rPr>
          <w:rFonts w:ascii="Times New Roman" w:eastAsia="Times New Roman" w:hAnsi="Times New Roman" w:cs="Times New Roman"/>
          <w:shd w:val="clear" w:color="auto" w:fill="FFFFFF" w:themeFill="background1"/>
          <w:lang w:eastAsia="fr-FR"/>
        </w:rPr>
        <w:t>e</w:t>
      </w:r>
      <w:r w:rsidRPr="00497111">
        <w:rPr>
          <w:rFonts w:ascii="Times New Roman" w:eastAsia="Times New Roman" w:hAnsi="Times New Roman" w:cs="Times New Roman"/>
          <w:shd w:val="clear" w:color="auto" w:fill="FFFFFF" w:themeFill="background1"/>
          <w:lang w:eastAsia="fr-FR"/>
        </w:rPr>
        <w:t>, équivalent à un temps de garderie</w:t>
      </w:r>
      <w:r>
        <w:rPr>
          <w:rFonts w:ascii="Times New Roman" w:eastAsia="Times New Roman" w:hAnsi="Times New Roman" w:cs="Times New Roman"/>
          <w:shd w:val="clear" w:color="auto" w:fill="FFFFFF" w:themeFill="background1"/>
          <w:lang w:eastAsia="fr-FR"/>
        </w:rPr>
        <w:t>.</w:t>
      </w:r>
    </w:p>
    <w:bookmarkEnd w:id="3"/>
    <w:bookmarkEnd w:id="4"/>
    <w:p w14:paraId="56C770C6"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Dans le cas où les parents n’auraient pas signalé une intolérance alimentaire de leur enfant ou tout autre problème de santé, la responsabilité de la municipalité ne saurait être engagée en cas de problème.</w:t>
      </w:r>
    </w:p>
    <w:p w14:paraId="3C3E4DF9" w14:textId="77777777" w:rsidR="00964B3C" w:rsidRPr="00E32813" w:rsidRDefault="00964B3C" w:rsidP="00964B3C">
      <w:pPr>
        <w:spacing w:after="0" w:line="240" w:lineRule="auto"/>
        <w:rPr>
          <w:rFonts w:ascii="Times New Roman" w:eastAsia="Times New Roman" w:hAnsi="Times New Roman" w:cs="Times New Roman"/>
          <w:sz w:val="20"/>
          <w:szCs w:val="20"/>
          <w:lang w:eastAsia="fr-FR"/>
        </w:rPr>
      </w:pPr>
    </w:p>
    <w:p w14:paraId="3D420E77"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b/>
          <w:sz w:val="24"/>
          <w:szCs w:val="24"/>
          <w:u w:val="single"/>
          <w:lang w:eastAsia="fr-FR"/>
        </w:rPr>
      </w:pPr>
      <w:r w:rsidRPr="004F4A7C">
        <w:rPr>
          <w:rFonts w:ascii="Times New Roman" w:eastAsia="Times New Roman" w:hAnsi="Times New Roman" w:cs="Times New Roman"/>
          <w:b/>
          <w:sz w:val="24"/>
          <w:szCs w:val="24"/>
          <w:u w:val="single"/>
          <w:lang w:eastAsia="fr-FR"/>
        </w:rPr>
        <w:t>Assurance</w:t>
      </w:r>
    </w:p>
    <w:p w14:paraId="2A31D03C" w14:textId="77777777" w:rsidR="00964B3C" w:rsidRPr="00E32813" w:rsidRDefault="00964B3C" w:rsidP="00964B3C">
      <w:pPr>
        <w:spacing w:after="0" w:line="240" w:lineRule="auto"/>
        <w:rPr>
          <w:rFonts w:ascii="Times New Roman" w:eastAsia="Times New Roman" w:hAnsi="Times New Roman" w:cs="Times New Roman"/>
          <w:b/>
          <w:sz w:val="20"/>
          <w:szCs w:val="20"/>
          <w:u w:val="single"/>
          <w:lang w:eastAsia="fr-FR"/>
        </w:rPr>
      </w:pPr>
    </w:p>
    <w:p w14:paraId="540E61F1"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Les familles doivent être titulaires d’une assurance responsabilité civile pour les enfants fréquentant la cantine.</w:t>
      </w:r>
    </w:p>
    <w:p w14:paraId="46D033B7" w14:textId="77777777" w:rsidR="00964B3C" w:rsidRPr="00E32813" w:rsidRDefault="00964B3C" w:rsidP="00964B3C">
      <w:pPr>
        <w:spacing w:after="0" w:line="240" w:lineRule="auto"/>
        <w:rPr>
          <w:rFonts w:ascii="Times New Roman" w:eastAsia="Times New Roman" w:hAnsi="Times New Roman" w:cs="Times New Roman"/>
          <w:sz w:val="20"/>
          <w:szCs w:val="20"/>
          <w:lang w:eastAsia="fr-FR"/>
        </w:rPr>
      </w:pPr>
    </w:p>
    <w:p w14:paraId="3C5CD32A"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sz w:val="24"/>
          <w:szCs w:val="24"/>
          <w:lang w:eastAsia="fr-FR"/>
        </w:rPr>
      </w:pPr>
      <w:r w:rsidRPr="004F4A7C">
        <w:rPr>
          <w:rFonts w:ascii="Times New Roman" w:eastAsia="Times New Roman" w:hAnsi="Times New Roman" w:cs="Times New Roman"/>
          <w:b/>
          <w:sz w:val="24"/>
          <w:szCs w:val="24"/>
          <w:u w:val="single"/>
          <w:lang w:eastAsia="fr-FR"/>
        </w:rPr>
        <w:t>Acceptation du règlement</w:t>
      </w:r>
    </w:p>
    <w:p w14:paraId="501DCA5F" w14:textId="77777777" w:rsidR="00964B3C" w:rsidRPr="00E32813" w:rsidRDefault="00964B3C" w:rsidP="00964B3C">
      <w:pPr>
        <w:spacing w:after="0" w:line="240" w:lineRule="auto"/>
        <w:rPr>
          <w:rFonts w:ascii="Times New Roman" w:eastAsia="Times New Roman" w:hAnsi="Times New Roman" w:cs="Times New Roman"/>
          <w:sz w:val="20"/>
          <w:szCs w:val="20"/>
          <w:lang w:eastAsia="fr-FR"/>
        </w:rPr>
      </w:pPr>
    </w:p>
    <w:p w14:paraId="21E98FBB"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L’inscription vaut acceptation du présent règlement</w:t>
      </w:r>
    </w:p>
    <w:p w14:paraId="183BBE05" w14:textId="77777777" w:rsidR="00964B3C" w:rsidRPr="00E32813" w:rsidRDefault="00964B3C" w:rsidP="00964B3C">
      <w:pPr>
        <w:spacing w:after="0" w:line="240" w:lineRule="auto"/>
        <w:rPr>
          <w:rFonts w:ascii="Times New Roman" w:eastAsia="Times New Roman" w:hAnsi="Times New Roman" w:cs="Times New Roman"/>
          <w:sz w:val="20"/>
          <w:szCs w:val="20"/>
          <w:lang w:eastAsia="fr-FR"/>
        </w:rPr>
      </w:pPr>
    </w:p>
    <w:p w14:paraId="46F58B6D" w14:textId="77777777" w:rsidR="00964B3C" w:rsidRPr="004F4A7C" w:rsidRDefault="00964B3C" w:rsidP="00964B3C">
      <w:pPr>
        <w:numPr>
          <w:ilvl w:val="0"/>
          <w:numId w:val="1"/>
        </w:numPr>
        <w:spacing w:after="0" w:line="240" w:lineRule="auto"/>
        <w:contextualSpacing/>
        <w:rPr>
          <w:rFonts w:ascii="Times New Roman" w:eastAsia="Times New Roman" w:hAnsi="Times New Roman" w:cs="Times New Roman"/>
          <w:b/>
          <w:sz w:val="24"/>
          <w:szCs w:val="24"/>
          <w:u w:val="single"/>
          <w:lang w:eastAsia="fr-FR"/>
        </w:rPr>
      </w:pPr>
      <w:r w:rsidRPr="004F4A7C">
        <w:rPr>
          <w:rFonts w:ascii="Times New Roman" w:eastAsia="Times New Roman" w:hAnsi="Times New Roman" w:cs="Times New Roman"/>
          <w:b/>
          <w:sz w:val="24"/>
          <w:szCs w:val="24"/>
          <w:u w:val="single"/>
          <w:lang w:eastAsia="fr-FR"/>
        </w:rPr>
        <w:t>Exécution</w:t>
      </w:r>
    </w:p>
    <w:p w14:paraId="54F2A49F" w14:textId="77777777" w:rsidR="00964B3C" w:rsidRPr="00E32813" w:rsidRDefault="00964B3C" w:rsidP="00964B3C">
      <w:pPr>
        <w:spacing w:after="0" w:line="240" w:lineRule="auto"/>
        <w:rPr>
          <w:rFonts w:ascii="Times New Roman" w:eastAsia="Times New Roman" w:hAnsi="Times New Roman" w:cs="Times New Roman"/>
          <w:sz w:val="20"/>
          <w:szCs w:val="20"/>
          <w:lang w:eastAsia="fr-FR"/>
        </w:rPr>
      </w:pPr>
    </w:p>
    <w:p w14:paraId="7BA2414C"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Conformément à l’article L.2131-1 du code général des collectivités territoriales, le présent règlement intérieur sera affiché en mairie et transmis au préfet.</w:t>
      </w:r>
    </w:p>
    <w:p w14:paraId="1AB00323" w14:textId="77777777" w:rsidR="00964B3C" w:rsidRPr="00E32813" w:rsidRDefault="00964B3C" w:rsidP="00964B3C">
      <w:pPr>
        <w:spacing w:after="0" w:line="240" w:lineRule="auto"/>
        <w:jc w:val="both"/>
        <w:rPr>
          <w:rFonts w:ascii="Times New Roman" w:eastAsia="Times New Roman" w:hAnsi="Times New Roman" w:cs="Times New Roman"/>
          <w:sz w:val="20"/>
          <w:szCs w:val="20"/>
          <w:lang w:eastAsia="fr-FR"/>
        </w:rPr>
      </w:pPr>
    </w:p>
    <w:p w14:paraId="6D75195F" w14:textId="77777777" w:rsidR="00964B3C" w:rsidRPr="00E41ED3" w:rsidRDefault="00964B3C" w:rsidP="00964B3C">
      <w:pPr>
        <w:spacing w:after="0" w:line="240" w:lineRule="auto"/>
        <w:jc w:val="both"/>
        <w:rPr>
          <w:rFonts w:ascii="Times New Roman" w:eastAsia="Times New Roman" w:hAnsi="Times New Roman" w:cs="Times New Roman"/>
          <w:lang w:eastAsia="fr-FR"/>
        </w:rPr>
      </w:pPr>
      <w:r w:rsidRPr="00E41ED3">
        <w:rPr>
          <w:rFonts w:ascii="Times New Roman" w:eastAsia="Times New Roman" w:hAnsi="Times New Roman" w:cs="Times New Roman"/>
          <w:lang w:eastAsia="fr-FR"/>
        </w:rPr>
        <w:t>Délibéré et voté par le conseil municipal de Vaugines dans sa séance du 1</w:t>
      </w:r>
      <w:r w:rsidRPr="00E41ED3">
        <w:rPr>
          <w:rFonts w:ascii="Times New Roman" w:eastAsia="Times New Roman" w:hAnsi="Times New Roman" w:cs="Times New Roman"/>
          <w:vertAlign w:val="superscript"/>
          <w:lang w:eastAsia="fr-FR"/>
        </w:rPr>
        <w:t>er</w:t>
      </w:r>
      <w:r w:rsidRPr="00E41ED3">
        <w:rPr>
          <w:rFonts w:ascii="Times New Roman" w:eastAsia="Times New Roman" w:hAnsi="Times New Roman" w:cs="Times New Roman"/>
          <w:lang w:eastAsia="fr-FR"/>
        </w:rPr>
        <w:t xml:space="preserve"> juin 2012.</w:t>
      </w:r>
    </w:p>
    <w:p w14:paraId="405B528A" w14:textId="77777777" w:rsidR="00964B3C" w:rsidRPr="00E32813" w:rsidRDefault="00964B3C" w:rsidP="00964B3C">
      <w:pPr>
        <w:spacing w:after="0" w:line="240" w:lineRule="auto"/>
        <w:jc w:val="both"/>
        <w:rPr>
          <w:rFonts w:ascii="Times New Roman" w:eastAsia="Times New Roman" w:hAnsi="Times New Roman" w:cs="Times New Roman"/>
          <w:sz w:val="20"/>
          <w:szCs w:val="20"/>
          <w:lang w:eastAsia="fr-FR"/>
        </w:rPr>
      </w:pPr>
      <w:r w:rsidRPr="00E41ED3">
        <w:rPr>
          <w:rFonts w:ascii="Times New Roman" w:eastAsia="Times New Roman" w:hAnsi="Times New Roman" w:cs="Times New Roman"/>
          <w:lang w:eastAsia="fr-FR"/>
        </w:rPr>
        <w:t xml:space="preserve">Amendé par délibération au conseil municipal de Vaugines </w:t>
      </w:r>
      <w:r w:rsidRPr="00497111">
        <w:rPr>
          <w:rFonts w:ascii="Times New Roman" w:eastAsia="Times New Roman" w:hAnsi="Times New Roman" w:cs="Times New Roman"/>
          <w:lang w:eastAsia="fr-FR"/>
        </w:rPr>
        <w:t>le 2 juillet 2021.</w:t>
      </w:r>
      <w:r w:rsidRPr="004E5030">
        <w:rPr>
          <w:rFonts w:ascii="Times New Roman" w:eastAsia="Times New Roman" w:hAnsi="Times New Roman" w:cs="Times New Roman"/>
          <w:lang w:eastAsia="fr-FR"/>
        </w:rPr>
        <w:t xml:space="preserve">            </w:t>
      </w:r>
    </w:p>
    <w:p w14:paraId="0A2CCB1C" w14:textId="77777777" w:rsidR="00D340E1" w:rsidRDefault="00D340E1"/>
    <w:sectPr w:rsidR="00D34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B422F"/>
    <w:multiLevelType w:val="hybridMultilevel"/>
    <w:tmpl w:val="A40E5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FC717A"/>
    <w:multiLevelType w:val="hybridMultilevel"/>
    <w:tmpl w:val="8BACEAD0"/>
    <w:lvl w:ilvl="0" w:tplc="CFE2C85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5771760">
    <w:abstractNumId w:val="1"/>
  </w:num>
  <w:num w:numId="2" w16cid:durableId="158475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3C"/>
    <w:rsid w:val="00001E7E"/>
    <w:rsid w:val="00030EA6"/>
    <w:rsid w:val="00107119"/>
    <w:rsid w:val="00187DE0"/>
    <w:rsid w:val="001B2F94"/>
    <w:rsid w:val="00205370"/>
    <w:rsid w:val="00285638"/>
    <w:rsid w:val="00451ED4"/>
    <w:rsid w:val="005218E6"/>
    <w:rsid w:val="005434F1"/>
    <w:rsid w:val="005B40E3"/>
    <w:rsid w:val="007B1C68"/>
    <w:rsid w:val="007E5243"/>
    <w:rsid w:val="00805CF4"/>
    <w:rsid w:val="008A4F83"/>
    <w:rsid w:val="008A7630"/>
    <w:rsid w:val="00944FFB"/>
    <w:rsid w:val="00964B3C"/>
    <w:rsid w:val="009D08D2"/>
    <w:rsid w:val="00A46990"/>
    <w:rsid w:val="00B17E54"/>
    <w:rsid w:val="00B37C21"/>
    <w:rsid w:val="00B53427"/>
    <w:rsid w:val="00C36DF6"/>
    <w:rsid w:val="00D340E1"/>
    <w:rsid w:val="00DE61F5"/>
    <w:rsid w:val="00E122A9"/>
    <w:rsid w:val="00E34CFB"/>
    <w:rsid w:val="00E80890"/>
    <w:rsid w:val="00EE3771"/>
    <w:rsid w:val="00F04632"/>
    <w:rsid w:val="00F07D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3EAD"/>
  <w15:chartTrackingRefBased/>
  <w15:docId w15:val="{DB6AE16D-06FD-4E52-B5EF-4C1DCAD3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B3C"/>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4B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bc-fr-03.mailinblack.com/securelink/?key=eyJsYW5nIjoiRlIiLCJ1cmwiOiJodHRwczovL3d3dy5jLWVzdC1wcmV0LmNvbS9zY29sYWlyZS9hY2N1ZWlsL3tmY2EyZjI3MC1jZmEzLTQzNDEtYWU0MS0zMmVkNGM1ZGZhNGV9IiwidG9rZW4iOiJnQUFBQUFCa0N4SHRhWGkzLXJVb1UwQUJvMEoxZk5TNURUYXhvdGtIa1VQeXhwWnNwR1lLZWk4aEl2QkN5aEN1OWp1U29DX1dzNlFia29qNTRpemlrbDZaVGFHZlp0cmYwT0lycnlZb1RsTEVMdG5WNTJ2blVDX2RUd2RDTDV1TmxzUDYyUUh6WUh6NmFuOWxlY1MzbFVJZEZpU0ZWZTVMcC1LZ0V5WW5JUFhIeHcyQmdBcTJTTHNyWlRPeTVJUWVoeTg3SnlkN1pHbV9LelhMN3J6Y05NdGRVSGRjc3VaYm1aSUJMOVlhaHB0cFdTemRHZU9YdFFTeHdQeDNvSXQxeV9PS0lmM1lNZ1VqSmwzZjhVT0hZSWRFTmRnLTlsc2d0eUhfYWd0V19jWWZLNzNvdzQ5U0YwVjJweGdoWWIwX2ZtRmhRcDNKSU5IMSJ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6923</Characters>
  <Application>Microsoft Office Word</Application>
  <DocSecurity>0</DocSecurity>
  <Lines>57</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ANGELETTI</dc:creator>
  <cp:keywords/>
  <dc:description/>
  <cp:lastModifiedBy>Frédérique ANGELETTI</cp:lastModifiedBy>
  <cp:revision>1</cp:revision>
  <dcterms:created xsi:type="dcterms:W3CDTF">2023-09-12T09:28:00Z</dcterms:created>
  <dcterms:modified xsi:type="dcterms:W3CDTF">2023-09-12T09:28:00Z</dcterms:modified>
</cp:coreProperties>
</file>